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6F" w:rsidRPr="00D70DF2" w:rsidRDefault="00843BF3" w:rsidP="00843BF3">
      <w:pPr>
        <w:ind w:left="2520"/>
        <w:jc w:val="center"/>
        <w:outlineLvl w:val="0"/>
        <w:rPr>
          <w:b/>
          <w:sz w:val="26"/>
          <w:szCs w:val="26"/>
          <w:u w:val="single"/>
        </w:rPr>
      </w:pPr>
      <w:r w:rsidRPr="00D70DF2"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198755</wp:posOffset>
            </wp:positionV>
            <wp:extent cx="1523365" cy="1520825"/>
            <wp:effectExtent l="19050" t="0" r="635" b="0"/>
            <wp:wrapSquare wrapText="bothSides"/>
            <wp:docPr id="1" name="Picture 0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416F" w:rsidRPr="00D70DF2">
        <w:rPr>
          <w:b/>
          <w:sz w:val="26"/>
          <w:szCs w:val="26"/>
          <w:u w:val="single"/>
        </w:rPr>
        <w:t>CURRICULUM – VITAE</w:t>
      </w:r>
    </w:p>
    <w:p w:rsidR="00C4318C" w:rsidRPr="00D70DF2" w:rsidRDefault="00C4318C" w:rsidP="00D7416F">
      <w:pPr>
        <w:jc w:val="center"/>
        <w:rPr>
          <w:b/>
          <w:sz w:val="26"/>
          <w:szCs w:val="26"/>
        </w:rPr>
      </w:pPr>
    </w:p>
    <w:p w:rsidR="00971161" w:rsidRPr="00D70DF2" w:rsidRDefault="00971161" w:rsidP="00971161">
      <w:pPr>
        <w:tabs>
          <w:tab w:val="left" w:pos="2520"/>
        </w:tabs>
        <w:spacing w:line="276" w:lineRule="auto"/>
        <w:outlineLvl w:val="0"/>
        <w:rPr>
          <w:b/>
          <w:sz w:val="26"/>
          <w:szCs w:val="26"/>
        </w:rPr>
      </w:pPr>
      <w:proofErr w:type="spellStart"/>
      <w:r w:rsidRPr="00D70DF2">
        <w:rPr>
          <w:b/>
          <w:sz w:val="26"/>
          <w:szCs w:val="26"/>
        </w:rPr>
        <w:t>Aashish</w:t>
      </w:r>
      <w:proofErr w:type="spellEnd"/>
      <w:r w:rsidRPr="00D70DF2">
        <w:rPr>
          <w:b/>
          <w:sz w:val="26"/>
          <w:szCs w:val="26"/>
        </w:rPr>
        <w:t xml:space="preserve"> </w:t>
      </w:r>
      <w:proofErr w:type="spellStart"/>
      <w:r w:rsidRPr="00D70DF2">
        <w:rPr>
          <w:b/>
          <w:sz w:val="26"/>
          <w:szCs w:val="26"/>
        </w:rPr>
        <w:t>Suvedi</w:t>
      </w:r>
      <w:proofErr w:type="spellEnd"/>
    </w:p>
    <w:p w:rsidR="001E3D61" w:rsidRPr="00D70DF2" w:rsidRDefault="00F27126" w:rsidP="00680BCA">
      <w:pPr>
        <w:tabs>
          <w:tab w:val="left" w:pos="2520"/>
        </w:tabs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74449852</w:t>
      </w:r>
    </w:p>
    <w:p w:rsidR="008B4F27" w:rsidRPr="00D70DF2" w:rsidRDefault="00FD009A" w:rsidP="002D0565">
      <w:pPr>
        <w:tabs>
          <w:tab w:val="left" w:pos="2520"/>
        </w:tabs>
        <w:spacing w:line="276" w:lineRule="auto"/>
        <w:rPr>
          <w:b/>
          <w:sz w:val="26"/>
          <w:szCs w:val="26"/>
        </w:rPr>
      </w:pPr>
      <w:hyperlink r:id="rId7" w:history="1">
        <w:r w:rsidR="00461057" w:rsidRPr="00D70DF2">
          <w:rPr>
            <w:rStyle w:val="Hyperlink"/>
            <w:b/>
            <w:color w:val="auto"/>
            <w:sz w:val="26"/>
            <w:szCs w:val="26"/>
            <w:u w:val="none"/>
          </w:rPr>
          <w:t>aashishsubedi01@gmail.com</w:t>
        </w:r>
      </w:hyperlink>
    </w:p>
    <w:p w:rsidR="008F792D" w:rsidRPr="00D70DF2" w:rsidRDefault="00F27126" w:rsidP="00971161">
      <w:pPr>
        <w:tabs>
          <w:tab w:val="left" w:pos="2520"/>
        </w:tabs>
        <w:spacing w:line="276" w:lineRule="auto"/>
        <w:outlineLvl w:val="0"/>
        <w:rPr>
          <w:b/>
          <w:sz w:val="26"/>
          <w:szCs w:val="26"/>
        </w:rPr>
      </w:pPr>
      <w:r w:rsidRPr="00F27126">
        <w:rPr>
          <w:rStyle w:val="Hyperlink"/>
          <w:b/>
          <w:color w:val="auto"/>
          <w:sz w:val="26"/>
          <w:szCs w:val="26"/>
          <w:u w:val="none"/>
        </w:rPr>
        <w:t xml:space="preserve">Al </w:t>
      </w:r>
      <w:proofErr w:type="spellStart"/>
      <w:r w:rsidRPr="00F27126">
        <w:rPr>
          <w:rStyle w:val="Hyperlink"/>
          <w:b/>
          <w:color w:val="auto"/>
          <w:sz w:val="26"/>
          <w:szCs w:val="26"/>
          <w:u w:val="none"/>
        </w:rPr>
        <w:t>Maamoura</w:t>
      </w:r>
      <w:proofErr w:type="spellEnd"/>
      <w:r w:rsidR="001B79BF" w:rsidRPr="00D70DF2">
        <w:rPr>
          <w:b/>
          <w:sz w:val="26"/>
          <w:szCs w:val="26"/>
        </w:rPr>
        <w:t xml:space="preserve">, </w:t>
      </w:r>
      <w:r w:rsidR="00680BCA" w:rsidRPr="00D70DF2">
        <w:rPr>
          <w:b/>
          <w:sz w:val="26"/>
          <w:szCs w:val="26"/>
        </w:rPr>
        <w:t>Qatar</w:t>
      </w:r>
    </w:p>
    <w:p w:rsidR="00971161" w:rsidRPr="003B69D0" w:rsidRDefault="00971161" w:rsidP="00971161">
      <w:pPr>
        <w:tabs>
          <w:tab w:val="left" w:pos="2520"/>
        </w:tabs>
        <w:spacing w:line="276" w:lineRule="auto"/>
        <w:outlineLvl w:val="0"/>
        <w:rPr>
          <w:b/>
          <w:sz w:val="20"/>
          <w:szCs w:val="20"/>
        </w:rPr>
      </w:pPr>
    </w:p>
    <w:p w:rsidR="00971161" w:rsidRPr="00D70DF2" w:rsidRDefault="00971161" w:rsidP="0097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6666"/>
        <w:spacing w:line="360" w:lineRule="auto"/>
        <w:outlineLvl w:val="0"/>
        <w:rPr>
          <w:rFonts w:asciiTheme="majorBidi" w:hAnsiTheme="majorBidi" w:cstheme="majorBidi"/>
          <w:b/>
          <w:color w:val="FFFFFF"/>
          <w:sz w:val="26"/>
          <w:szCs w:val="26"/>
          <w:u w:val="single"/>
        </w:rPr>
      </w:pPr>
      <w:r w:rsidRPr="00D70DF2">
        <w:rPr>
          <w:rFonts w:asciiTheme="majorBidi" w:hAnsiTheme="majorBidi" w:cstheme="majorBidi"/>
          <w:b/>
          <w:color w:val="FFFFFF"/>
          <w:sz w:val="26"/>
          <w:szCs w:val="26"/>
          <w:u w:val="single"/>
        </w:rPr>
        <w:t>Summary</w:t>
      </w:r>
    </w:p>
    <w:p w:rsidR="00971161" w:rsidRPr="00D70DF2" w:rsidRDefault="00971161" w:rsidP="00D70DF2">
      <w:pPr>
        <w:tabs>
          <w:tab w:val="left" w:pos="2520"/>
        </w:tabs>
        <w:spacing w:line="276" w:lineRule="auto"/>
        <w:jc w:val="both"/>
        <w:outlineLvl w:val="0"/>
        <w:rPr>
          <w:sz w:val="26"/>
          <w:szCs w:val="26"/>
        </w:rPr>
      </w:pPr>
      <w:r w:rsidRPr="00D70DF2">
        <w:rPr>
          <w:sz w:val="26"/>
          <w:szCs w:val="26"/>
        </w:rPr>
        <w:t xml:space="preserve">An experienced and </w:t>
      </w:r>
      <w:r w:rsidR="001B79BF" w:rsidRPr="00D70DF2">
        <w:rPr>
          <w:sz w:val="26"/>
          <w:szCs w:val="26"/>
        </w:rPr>
        <w:t>dedicated</w:t>
      </w:r>
      <w:r w:rsidRPr="00D70DF2">
        <w:rPr>
          <w:sz w:val="26"/>
          <w:szCs w:val="26"/>
        </w:rPr>
        <w:t xml:space="preserve"> with in depth knowledge of administrative process &amp; managing successful relationship with clients/employees. Ability to maintain an </w:t>
      </w:r>
      <w:r w:rsidR="001B79BF" w:rsidRPr="00D70DF2">
        <w:rPr>
          <w:sz w:val="26"/>
          <w:szCs w:val="26"/>
        </w:rPr>
        <w:t>organized</w:t>
      </w:r>
      <w:r w:rsidRPr="00D70DF2">
        <w:rPr>
          <w:sz w:val="26"/>
          <w:szCs w:val="26"/>
        </w:rPr>
        <w:t xml:space="preserve"> paper work associate with exiting employees &amp; </w:t>
      </w:r>
      <w:r w:rsidR="001B79BF" w:rsidRPr="00D70DF2">
        <w:rPr>
          <w:sz w:val="26"/>
          <w:szCs w:val="26"/>
        </w:rPr>
        <w:t>clients</w:t>
      </w:r>
      <w:r w:rsidRPr="00D70DF2">
        <w:rPr>
          <w:sz w:val="26"/>
          <w:szCs w:val="26"/>
        </w:rPr>
        <w:t xml:space="preserve">. </w:t>
      </w:r>
      <w:r w:rsidR="001B79BF" w:rsidRPr="00D70DF2">
        <w:rPr>
          <w:sz w:val="26"/>
          <w:szCs w:val="26"/>
        </w:rPr>
        <w:t>A depth</w:t>
      </w:r>
      <w:r w:rsidRPr="00D70DF2">
        <w:rPr>
          <w:sz w:val="26"/>
          <w:szCs w:val="26"/>
        </w:rPr>
        <w:t xml:space="preserve"> in handing personal related issues adhering to laws and regulation governing </w:t>
      </w:r>
      <w:r w:rsidR="001B79BF" w:rsidRPr="00D70DF2">
        <w:rPr>
          <w:sz w:val="26"/>
          <w:szCs w:val="26"/>
        </w:rPr>
        <w:t>recruitment</w:t>
      </w:r>
      <w:r w:rsidRPr="00D70DF2">
        <w:rPr>
          <w:sz w:val="26"/>
          <w:szCs w:val="26"/>
        </w:rPr>
        <w:t xml:space="preserve"> &amp; employment. Bring forth a positive attitude and </w:t>
      </w:r>
      <w:r w:rsidR="00B56289" w:rsidRPr="00D70DF2">
        <w:rPr>
          <w:sz w:val="26"/>
          <w:szCs w:val="26"/>
        </w:rPr>
        <w:t>strong</w:t>
      </w:r>
      <w:r w:rsidRPr="00D70DF2">
        <w:rPr>
          <w:sz w:val="26"/>
          <w:szCs w:val="26"/>
        </w:rPr>
        <w:t xml:space="preserve"> work ethic. </w:t>
      </w:r>
    </w:p>
    <w:p w:rsidR="00971161" w:rsidRPr="005C5216" w:rsidRDefault="00971161" w:rsidP="002D0565">
      <w:pPr>
        <w:tabs>
          <w:tab w:val="left" w:pos="2520"/>
        </w:tabs>
        <w:spacing w:line="276" w:lineRule="auto"/>
        <w:rPr>
          <w:b/>
          <w:sz w:val="10"/>
          <w:szCs w:val="20"/>
        </w:rPr>
      </w:pPr>
    </w:p>
    <w:p w:rsidR="00971161" w:rsidRPr="00D70DF2" w:rsidRDefault="00971161" w:rsidP="0097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6666"/>
        <w:spacing w:line="360" w:lineRule="auto"/>
        <w:outlineLvl w:val="0"/>
        <w:rPr>
          <w:rFonts w:asciiTheme="majorBidi" w:hAnsiTheme="majorBidi" w:cstheme="majorBidi"/>
          <w:b/>
          <w:color w:val="FFFFFF"/>
          <w:sz w:val="26"/>
          <w:szCs w:val="26"/>
          <w:u w:val="single"/>
        </w:rPr>
      </w:pPr>
      <w:r w:rsidRPr="00D70DF2">
        <w:rPr>
          <w:rFonts w:asciiTheme="majorBidi" w:hAnsiTheme="majorBidi" w:cstheme="majorBidi"/>
          <w:b/>
          <w:color w:val="FFFFFF"/>
          <w:sz w:val="26"/>
          <w:szCs w:val="26"/>
          <w:u w:val="single"/>
        </w:rPr>
        <w:t>Work Experience</w:t>
      </w:r>
    </w:p>
    <w:p w:rsidR="00843BF3" w:rsidRPr="003B69D0" w:rsidRDefault="00843BF3" w:rsidP="00843BF3">
      <w:pPr>
        <w:tabs>
          <w:tab w:val="left" w:pos="2520"/>
          <w:tab w:val="left" w:pos="5040"/>
        </w:tabs>
        <w:rPr>
          <w:rFonts w:asciiTheme="majorBidi" w:hAnsiTheme="majorBidi" w:cstheme="majorBidi"/>
          <w:b/>
          <w:i/>
          <w:color w:val="FF0000"/>
          <w:sz w:val="20"/>
          <w:szCs w:val="20"/>
        </w:rPr>
      </w:pPr>
    </w:p>
    <w:p w:rsidR="00971161" w:rsidRPr="00D70DF2" w:rsidRDefault="00971161" w:rsidP="00843BF3">
      <w:pPr>
        <w:tabs>
          <w:tab w:val="left" w:pos="2520"/>
          <w:tab w:val="left" w:pos="5040"/>
        </w:tabs>
        <w:rPr>
          <w:rFonts w:asciiTheme="majorBidi" w:hAnsiTheme="majorBidi" w:cstheme="majorBidi"/>
          <w:b/>
          <w:i/>
          <w:color w:val="0070C0"/>
          <w:sz w:val="26"/>
          <w:szCs w:val="26"/>
        </w:rPr>
      </w:pPr>
      <w:r w:rsidRPr="00D70DF2">
        <w:rPr>
          <w:rFonts w:asciiTheme="majorBidi" w:hAnsiTheme="majorBidi" w:cstheme="majorBidi"/>
          <w:b/>
          <w:i/>
          <w:color w:val="0070C0"/>
          <w:sz w:val="26"/>
          <w:szCs w:val="26"/>
        </w:rPr>
        <w:t>Job Title:</w:t>
      </w:r>
      <w:r w:rsidRPr="00D70DF2">
        <w:rPr>
          <w:rFonts w:asciiTheme="majorBidi" w:hAnsiTheme="majorBidi" w:cstheme="majorBidi"/>
          <w:i/>
          <w:color w:val="0070C0"/>
          <w:sz w:val="26"/>
          <w:szCs w:val="26"/>
        </w:rPr>
        <w:t xml:space="preserve"> </w:t>
      </w:r>
      <w:r w:rsidRPr="00D70DF2">
        <w:rPr>
          <w:rFonts w:asciiTheme="majorBidi" w:hAnsiTheme="majorBidi" w:cstheme="majorBidi"/>
          <w:b/>
          <w:i/>
          <w:color w:val="0070C0"/>
          <w:sz w:val="26"/>
          <w:szCs w:val="26"/>
        </w:rPr>
        <w:t>Administration/Finance      (Jul 2018 to present)</w:t>
      </w:r>
    </w:p>
    <w:p w:rsidR="00971161" w:rsidRPr="00D70DF2" w:rsidRDefault="00971161" w:rsidP="00843BF3">
      <w:pPr>
        <w:tabs>
          <w:tab w:val="left" w:pos="2520"/>
        </w:tabs>
        <w:spacing w:line="276" w:lineRule="auto"/>
        <w:outlineLvl w:val="0"/>
        <w:rPr>
          <w:rFonts w:asciiTheme="majorBidi" w:hAnsiTheme="majorBidi" w:cstheme="majorBidi"/>
          <w:b/>
          <w:i/>
          <w:sz w:val="26"/>
          <w:szCs w:val="26"/>
        </w:rPr>
      </w:pPr>
      <w:proofErr w:type="spellStart"/>
      <w:r w:rsidRPr="00D70DF2">
        <w:rPr>
          <w:rFonts w:asciiTheme="majorBidi" w:hAnsiTheme="majorBidi" w:cstheme="majorBidi"/>
          <w:b/>
          <w:i/>
          <w:sz w:val="26"/>
          <w:szCs w:val="26"/>
        </w:rPr>
        <w:t>Savera</w:t>
      </w:r>
      <w:proofErr w:type="spellEnd"/>
      <w:r w:rsidRPr="00D70DF2">
        <w:rPr>
          <w:rFonts w:asciiTheme="majorBidi" w:hAnsiTheme="majorBidi" w:cstheme="majorBidi"/>
          <w:b/>
          <w:i/>
          <w:sz w:val="26"/>
          <w:szCs w:val="26"/>
        </w:rPr>
        <w:t xml:space="preserve"> Trading Contracting &amp; Services Co.  </w:t>
      </w:r>
    </w:p>
    <w:p w:rsidR="00971161" w:rsidRPr="00D70DF2" w:rsidRDefault="00971161" w:rsidP="003B69D0">
      <w:pPr>
        <w:tabs>
          <w:tab w:val="left" w:pos="2520"/>
        </w:tabs>
        <w:outlineLvl w:val="0"/>
        <w:rPr>
          <w:rFonts w:asciiTheme="majorBidi" w:hAnsiTheme="majorBidi" w:cstheme="majorBidi"/>
          <w:b/>
          <w:sz w:val="26"/>
          <w:szCs w:val="26"/>
        </w:rPr>
      </w:pPr>
      <w:r w:rsidRPr="00D70DF2">
        <w:rPr>
          <w:rFonts w:asciiTheme="majorBidi" w:hAnsiTheme="majorBidi" w:cstheme="majorBidi"/>
          <w:b/>
          <w:sz w:val="26"/>
          <w:szCs w:val="26"/>
        </w:rPr>
        <w:t>Description</w:t>
      </w:r>
    </w:p>
    <w:p w:rsidR="00971161" w:rsidRPr="00D70DF2" w:rsidRDefault="00971161" w:rsidP="003B69D0">
      <w:pPr>
        <w:numPr>
          <w:ilvl w:val="0"/>
          <w:numId w:val="11"/>
        </w:numPr>
        <w:shd w:val="clear" w:color="auto" w:fill="FFFFFF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Supply Manpower to client on projects</w:t>
      </w:r>
    </w:p>
    <w:p w:rsidR="00971161" w:rsidRDefault="00971161" w:rsidP="003B69D0">
      <w:pPr>
        <w:numPr>
          <w:ilvl w:val="0"/>
          <w:numId w:val="11"/>
        </w:numPr>
        <w:shd w:val="clear" w:color="auto" w:fill="FFFFFF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Daily Timesheet &amp; Expenses Maintain(Handing Pretty Cash)</w:t>
      </w:r>
    </w:p>
    <w:p w:rsidR="005C5216" w:rsidRPr="00D70DF2" w:rsidRDefault="005C5216" w:rsidP="003B69D0">
      <w:pPr>
        <w:numPr>
          <w:ilvl w:val="0"/>
          <w:numId w:val="11"/>
        </w:numPr>
        <w:shd w:val="clear" w:color="auto" w:fill="FFFFFF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>
        <w:rPr>
          <w:rFonts w:asciiTheme="majorBidi" w:hAnsiTheme="majorBidi" w:cstheme="majorBidi"/>
          <w:bCs/>
          <w:iCs/>
          <w:sz w:val="26"/>
          <w:szCs w:val="26"/>
        </w:rPr>
        <w:t>Transportation Management</w:t>
      </w:r>
    </w:p>
    <w:p w:rsidR="00971161" w:rsidRPr="00D70DF2" w:rsidRDefault="00843BF3" w:rsidP="0097116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Processing payroll</w:t>
      </w:r>
    </w:p>
    <w:p w:rsidR="00843BF3" w:rsidRPr="00D70DF2" w:rsidRDefault="00843BF3" w:rsidP="0097116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Manage accounts receivable and payable</w:t>
      </w:r>
    </w:p>
    <w:p w:rsidR="00971161" w:rsidRPr="00D70DF2" w:rsidRDefault="00971161" w:rsidP="0097116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Payments &amp; Receivables follow up</w:t>
      </w:r>
    </w:p>
    <w:p w:rsidR="00843BF3" w:rsidRPr="00D70DF2" w:rsidRDefault="00843BF3" w:rsidP="00843BF3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Assisting in the preparation of budgets</w:t>
      </w:r>
    </w:p>
    <w:p w:rsidR="00843BF3" w:rsidRPr="00D70DF2" w:rsidRDefault="00843BF3" w:rsidP="00843BF3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Managing records and receipts</w:t>
      </w:r>
    </w:p>
    <w:p w:rsidR="00843BF3" w:rsidRPr="00D70DF2" w:rsidRDefault="00843BF3" w:rsidP="00843BF3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Reconciling daily, monthly and yearly transactions</w:t>
      </w:r>
    </w:p>
    <w:p w:rsidR="00843BF3" w:rsidRPr="00D70DF2" w:rsidRDefault="00843BF3" w:rsidP="00843BF3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Preparing balance sheets</w:t>
      </w:r>
    </w:p>
    <w:p w:rsidR="00843BF3" w:rsidRPr="00D70DF2" w:rsidRDefault="00843BF3" w:rsidP="00843BF3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Processing invoices</w:t>
      </w:r>
    </w:p>
    <w:p w:rsidR="00843BF3" w:rsidRPr="00D70DF2" w:rsidRDefault="00843BF3" w:rsidP="00843BF3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Providing customer service to clients</w:t>
      </w:r>
    </w:p>
    <w:p w:rsidR="00843BF3" w:rsidRPr="00D70DF2" w:rsidRDefault="00843BF3" w:rsidP="00843BF3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hanging="27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Being a key point of contact for other departments on financial and accounting matters</w:t>
      </w:r>
    </w:p>
    <w:p w:rsidR="00843BF3" w:rsidRPr="00D70DF2" w:rsidRDefault="00843BF3" w:rsidP="00843BF3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hanging="27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Supporting the Finance Manager and executives with projects and tasks when required</w:t>
      </w:r>
    </w:p>
    <w:p w:rsidR="00971161" w:rsidRPr="00D70DF2" w:rsidRDefault="00971161" w:rsidP="00B56289">
      <w:pPr>
        <w:tabs>
          <w:tab w:val="left" w:pos="2520"/>
          <w:tab w:val="left" w:pos="5040"/>
        </w:tabs>
        <w:rPr>
          <w:rFonts w:asciiTheme="majorBidi" w:hAnsiTheme="majorBidi" w:cstheme="majorBidi"/>
          <w:b/>
          <w:i/>
          <w:color w:val="0070C0"/>
          <w:sz w:val="26"/>
          <w:szCs w:val="26"/>
        </w:rPr>
      </w:pPr>
      <w:r w:rsidRPr="00D70DF2">
        <w:rPr>
          <w:rFonts w:asciiTheme="majorBidi" w:hAnsiTheme="majorBidi" w:cstheme="majorBidi"/>
          <w:b/>
          <w:i/>
          <w:color w:val="0070C0"/>
          <w:sz w:val="26"/>
          <w:szCs w:val="26"/>
        </w:rPr>
        <w:t xml:space="preserve">Job Title: HR/Admin                      </w:t>
      </w:r>
      <w:r w:rsidRPr="00D70DF2">
        <w:rPr>
          <w:rFonts w:asciiTheme="majorBidi" w:hAnsiTheme="majorBidi" w:cstheme="majorBidi"/>
          <w:b/>
          <w:i/>
          <w:color w:val="0070C0"/>
          <w:sz w:val="26"/>
          <w:szCs w:val="26"/>
        </w:rPr>
        <w:tab/>
        <w:t>(Feb 2016-April 2018)</w:t>
      </w:r>
    </w:p>
    <w:p w:rsidR="00971161" w:rsidRPr="00D70DF2" w:rsidRDefault="00971161" w:rsidP="00843BF3">
      <w:pPr>
        <w:tabs>
          <w:tab w:val="left" w:pos="2520"/>
        </w:tabs>
        <w:spacing w:line="276" w:lineRule="auto"/>
        <w:outlineLvl w:val="0"/>
        <w:rPr>
          <w:rFonts w:asciiTheme="majorBidi" w:hAnsiTheme="majorBidi" w:cstheme="majorBidi"/>
          <w:b/>
          <w:i/>
          <w:sz w:val="26"/>
          <w:szCs w:val="26"/>
        </w:rPr>
      </w:pPr>
      <w:proofErr w:type="gramStart"/>
      <w:r w:rsidRPr="00D70DF2">
        <w:rPr>
          <w:rFonts w:asciiTheme="majorBidi" w:hAnsiTheme="majorBidi" w:cstheme="majorBidi"/>
          <w:b/>
          <w:i/>
          <w:sz w:val="26"/>
          <w:szCs w:val="26"/>
        </w:rPr>
        <w:t>Qatar-</w:t>
      </w:r>
      <w:proofErr w:type="spellStart"/>
      <w:r w:rsidRPr="00D70DF2">
        <w:rPr>
          <w:rFonts w:asciiTheme="majorBidi" w:hAnsiTheme="majorBidi" w:cstheme="majorBidi"/>
          <w:b/>
          <w:i/>
          <w:sz w:val="26"/>
          <w:szCs w:val="26"/>
        </w:rPr>
        <w:t>Nep</w:t>
      </w:r>
      <w:proofErr w:type="spellEnd"/>
      <w:r w:rsidRPr="00D70DF2">
        <w:rPr>
          <w:rFonts w:asciiTheme="majorBidi" w:hAnsiTheme="majorBidi" w:cstheme="majorBidi"/>
          <w:b/>
          <w:i/>
          <w:sz w:val="26"/>
          <w:szCs w:val="26"/>
        </w:rPr>
        <w:t xml:space="preserve"> Trading &amp; Contracting Co.</w:t>
      </w:r>
      <w:proofErr w:type="gramEnd"/>
      <w:r w:rsidRPr="00D70DF2">
        <w:rPr>
          <w:rFonts w:asciiTheme="majorBidi" w:hAnsiTheme="majorBidi" w:cstheme="majorBidi"/>
          <w:b/>
          <w:i/>
          <w:sz w:val="26"/>
          <w:szCs w:val="26"/>
        </w:rPr>
        <w:t xml:space="preserve"> </w:t>
      </w:r>
    </w:p>
    <w:p w:rsidR="00971161" w:rsidRPr="00D70DF2" w:rsidRDefault="00971161" w:rsidP="001B79BF">
      <w:pPr>
        <w:tabs>
          <w:tab w:val="left" w:pos="2520"/>
        </w:tabs>
        <w:spacing w:line="360" w:lineRule="auto"/>
        <w:outlineLvl w:val="0"/>
        <w:rPr>
          <w:rFonts w:asciiTheme="majorBidi" w:hAnsiTheme="majorBidi" w:cstheme="majorBidi"/>
          <w:b/>
          <w:sz w:val="26"/>
          <w:szCs w:val="26"/>
        </w:rPr>
      </w:pPr>
      <w:r w:rsidRPr="00D70DF2">
        <w:rPr>
          <w:rFonts w:asciiTheme="majorBidi" w:hAnsiTheme="majorBidi" w:cstheme="majorBidi"/>
          <w:b/>
          <w:sz w:val="26"/>
          <w:szCs w:val="26"/>
        </w:rPr>
        <w:t>Description</w:t>
      </w:r>
    </w:p>
    <w:p w:rsidR="00971161" w:rsidRPr="00D70DF2" w:rsidRDefault="00971161" w:rsidP="001B79BF">
      <w:pPr>
        <w:pStyle w:val="ListParagraph"/>
        <w:numPr>
          <w:ilvl w:val="0"/>
          <w:numId w:val="11"/>
        </w:numPr>
        <w:tabs>
          <w:tab w:val="left" w:pos="2520"/>
        </w:tabs>
        <w:spacing w:after="100" w:afterAutospacing="1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Dealing manpower from Abroad &amp; Local</w:t>
      </w:r>
    </w:p>
    <w:p w:rsidR="00843BF3" w:rsidRPr="00D70DF2" w:rsidRDefault="00843BF3" w:rsidP="001B79BF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 xml:space="preserve">Maintaining physical and digital personnel records like employment contracts </w:t>
      </w:r>
    </w:p>
    <w:p w:rsidR="001B79BF" w:rsidRPr="00D70DF2" w:rsidRDefault="001B79BF" w:rsidP="001B79BF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Leading the hr and administration team</w:t>
      </w:r>
    </w:p>
    <w:p w:rsidR="00843BF3" w:rsidRPr="00D70DF2" w:rsidRDefault="00843BF3" w:rsidP="001B79BF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Update internal databases with new hire information</w:t>
      </w:r>
    </w:p>
    <w:p w:rsidR="00843BF3" w:rsidRPr="00D70DF2" w:rsidRDefault="00843BF3" w:rsidP="001B79BF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Create and distribute guidelines and FAQ documents about company policies</w:t>
      </w:r>
    </w:p>
    <w:p w:rsidR="00843BF3" w:rsidRPr="00D70DF2" w:rsidRDefault="00843BF3" w:rsidP="001B79BF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Gather payroll data like bank accounts and working days</w:t>
      </w:r>
    </w:p>
    <w:p w:rsidR="005C5216" w:rsidRPr="00D70DF2" w:rsidRDefault="005C5216" w:rsidP="005C5216">
      <w:pPr>
        <w:numPr>
          <w:ilvl w:val="0"/>
          <w:numId w:val="11"/>
        </w:numPr>
        <w:shd w:val="clear" w:color="auto" w:fill="FFFFFF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>
        <w:rPr>
          <w:rFonts w:asciiTheme="majorBidi" w:hAnsiTheme="majorBidi" w:cstheme="majorBidi"/>
          <w:bCs/>
          <w:iCs/>
          <w:sz w:val="26"/>
          <w:szCs w:val="26"/>
        </w:rPr>
        <w:t>Transportation Management</w:t>
      </w:r>
    </w:p>
    <w:p w:rsidR="00843BF3" w:rsidRPr="00D70DF2" w:rsidRDefault="00843BF3" w:rsidP="00843BF3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Schedule job interviews and contact candidates as needed</w:t>
      </w:r>
    </w:p>
    <w:p w:rsidR="00843BF3" w:rsidRPr="00D70DF2" w:rsidRDefault="00843BF3" w:rsidP="00843BF3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Prepare reports and presentations total number of hires by department</w:t>
      </w:r>
    </w:p>
    <w:p w:rsidR="00843BF3" w:rsidRPr="00D70DF2" w:rsidRDefault="00843BF3" w:rsidP="00843BF3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Develop training and on boarding material</w:t>
      </w:r>
    </w:p>
    <w:p w:rsidR="00843BF3" w:rsidRPr="00D70DF2" w:rsidRDefault="00843BF3" w:rsidP="00843BF3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Respond to employees questions about benefits</w:t>
      </w:r>
    </w:p>
    <w:p w:rsidR="00971161" w:rsidRPr="00D70DF2" w:rsidRDefault="00971161" w:rsidP="00B56289">
      <w:pPr>
        <w:tabs>
          <w:tab w:val="left" w:pos="2520"/>
          <w:tab w:val="left" w:pos="5040"/>
        </w:tabs>
        <w:rPr>
          <w:rFonts w:asciiTheme="majorBidi" w:hAnsiTheme="majorBidi" w:cstheme="majorBidi"/>
          <w:b/>
          <w:i/>
          <w:color w:val="0070C0"/>
          <w:sz w:val="26"/>
          <w:szCs w:val="26"/>
        </w:rPr>
      </w:pPr>
      <w:r w:rsidRPr="00D70DF2">
        <w:rPr>
          <w:rFonts w:asciiTheme="majorBidi" w:hAnsiTheme="majorBidi" w:cstheme="majorBidi"/>
          <w:b/>
          <w:i/>
          <w:color w:val="0070C0"/>
          <w:sz w:val="26"/>
          <w:szCs w:val="26"/>
        </w:rPr>
        <w:lastRenderedPageBreak/>
        <w:t xml:space="preserve">Job Title: Assistant Manager       </w:t>
      </w:r>
      <w:r w:rsidRPr="00D70DF2">
        <w:rPr>
          <w:rFonts w:asciiTheme="majorBidi" w:hAnsiTheme="majorBidi" w:cstheme="majorBidi"/>
          <w:b/>
          <w:i/>
          <w:color w:val="0070C0"/>
          <w:sz w:val="26"/>
          <w:szCs w:val="26"/>
        </w:rPr>
        <w:tab/>
        <w:t>(August 2012-May 2013)</w:t>
      </w:r>
    </w:p>
    <w:p w:rsidR="00971161" w:rsidRPr="00D70DF2" w:rsidRDefault="00971161" w:rsidP="001B79BF">
      <w:pPr>
        <w:shd w:val="clear" w:color="auto" w:fill="FFFFFF"/>
        <w:outlineLvl w:val="0"/>
        <w:rPr>
          <w:rFonts w:asciiTheme="majorBidi" w:hAnsiTheme="majorBidi" w:cstheme="majorBidi"/>
          <w:b/>
          <w:i/>
          <w:sz w:val="26"/>
          <w:szCs w:val="26"/>
        </w:rPr>
      </w:pPr>
      <w:proofErr w:type="spellStart"/>
      <w:r w:rsidRPr="00D70DF2">
        <w:rPr>
          <w:rFonts w:asciiTheme="majorBidi" w:hAnsiTheme="majorBidi" w:cstheme="majorBidi"/>
          <w:b/>
          <w:i/>
          <w:sz w:val="26"/>
          <w:szCs w:val="26"/>
        </w:rPr>
        <w:t>Deepshikha</w:t>
      </w:r>
      <w:proofErr w:type="spellEnd"/>
      <w:r w:rsidRPr="00D70DF2">
        <w:rPr>
          <w:rFonts w:asciiTheme="majorBidi" w:hAnsiTheme="majorBidi" w:cstheme="majorBidi"/>
          <w:b/>
          <w:i/>
          <w:sz w:val="26"/>
          <w:szCs w:val="26"/>
        </w:rPr>
        <w:t xml:space="preserve"> Saving &amp; Credit Co-operative Organization </w:t>
      </w:r>
    </w:p>
    <w:p w:rsidR="00971161" w:rsidRPr="00D70DF2" w:rsidRDefault="00971161" w:rsidP="001B79BF">
      <w:pPr>
        <w:tabs>
          <w:tab w:val="left" w:pos="2520"/>
        </w:tabs>
        <w:outlineLvl w:val="0"/>
        <w:rPr>
          <w:rFonts w:asciiTheme="majorBidi" w:hAnsiTheme="majorBidi" w:cstheme="majorBidi"/>
          <w:b/>
          <w:sz w:val="26"/>
          <w:szCs w:val="26"/>
        </w:rPr>
      </w:pPr>
      <w:r w:rsidRPr="00D70DF2">
        <w:rPr>
          <w:rFonts w:asciiTheme="majorBidi" w:hAnsiTheme="majorBidi" w:cstheme="majorBidi"/>
          <w:b/>
          <w:sz w:val="26"/>
          <w:szCs w:val="26"/>
        </w:rPr>
        <w:t>Description</w:t>
      </w:r>
    </w:p>
    <w:p w:rsidR="001B79BF" w:rsidRPr="00D70DF2" w:rsidRDefault="001B79BF" w:rsidP="001B79BF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Research and evaluate clients’ creditworthiness</w:t>
      </w:r>
    </w:p>
    <w:p w:rsidR="001B79BF" w:rsidRPr="00D70DF2" w:rsidRDefault="001B79BF" w:rsidP="001B79BF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Create credit scoring models to predict risks</w:t>
      </w:r>
    </w:p>
    <w:p w:rsidR="001B79BF" w:rsidRPr="00D70DF2" w:rsidRDefault="001B79BF" w:rsidP="001B79BF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Approve or reject loan requests, based on credibility and potential revenues and losses</w:t>
      </w:r>
    </w:p>
    <w:p w:rsidR="001B79BF" w:rsidRPr="00D70DF2" w:rsidRDefault="001B79BF" w:rsidP="001B79BF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Calculate and set interest rates</w:t>
      </w:r>
    </w:p>
    <w:p w:rsidR="001B79BF" w:rsidRPr="00D70DF2" w:rsidRDefault="001B79BF" w:rsidP="001B79BF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Negotiate loan terms with clients</w:t>
      </w:r>
    </w:p>
    <w:p w:rsidR="001B79BF" w:rsidRPr="00D70DF2" w:rsidRDefault="001B79BF" w:rsidP="001B79BF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Monitor payments</w:t>
      </w:r>
    </w:p>
    <w:p w:rsidR="001B79BF" w:rsidRPr="00D70DF2" w:rsidRDefault="001B79BF" w:rsidP="001B79BF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Maintain records of loan applications</w:t>
      </w:r>
    </w:p>
    <w:p w:rsidR="001B79BF" w:rsidRPr="00D70DF2" w:rsidRDefault="001B79BF" w:rsidP="001B79BF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Follow up with clients to manage debt settlements and loan renewals</w:t>
      </w:r>
    </w:p>
    <w:p w:rsidR="001B79BF" w:rsidRPr="00D70DF2" w:rsidRDefault="001B79BF" w:rsidP="001B79BF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Ensure all lending procedures comply with regulations</w:t>
      </w:r>
    </w:p>
    <w:p w:rsidR="001B79BF" w:rsidRPr="00D70DF2" w:rsidRDefault="001B79BF" w:rsidP="001B79BF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Develop, review and update our company’s credit policies</w:t>
      </w:r>
    </w:p>
    <w:p w:rsidR="00971161" w:rsidRPr="00D70DF2" w:rsidRDefault="00971161" w:rsidP="00971161">
      <w:pPr>
        <w:shd w:val="clear" w:color="auto" w:fill="FFFFFF"/>
        <w:ind w:left="450"/>
        <w:rPr>
          <w:rFonts w:asciiTheme="majorBidi" w:hAnsiTheme="majorBidi" w:cstheme="majorBidi"/>
          <w:color w:val="4C4C4C"/>
          <w:sz w:val="26"/>
          <w:szCs w:val="26"/>
        </w:rPr>
      </w:pPr>
    </w:p>
    <w:p w:rsidR="00971161" w:rsidRPr="00D70DF2" w:rsidRDefault="00971161" w:rsidP="00D70DF2">
      <w:pPr>
        <w:tabs>
          <w:tab w:val="left" w:pos="2520"/>
          <w:tab w:val="left" w:pos="5040"/>
          <w:tab w:val="left" w:pos="5130"/>
        </w:tabs>
        <w:rPr>
          <w:rFonts w:asciiTheme="majorBidi" w:hAnsiTheme="majorBidi" w:cstheme="majorBidi"/>
          <w:b/>
          <w:i/>
          <w:color w:val="0070C0"/>
          <w:sz w:val="26"/>
          <w:szCs w:val="26"/>
        </w:rPr>
      </w:pPr>
      <w:r w:rsidRPr="00D70DF2">
        <w:rPr>
          <w:rFonts w:asciiTheme="majorBidi" w:hAnsiTheme="majorBidi" w:cstheme="majorBidi"/>
          <w:b/>
          <w:i/>
          <w:color w:val="0070C0"/>
          <w:sz w:val="26"/>
          <w:szCs w:val="26"/>
        </w:rPr>
        <w:t xml:space="preserve">Job Title: Accountant </w:t>
      </w:r>
      <w:r w:rsidR="00D70DF2" w:rsidRPr="00D70DF2">
        <w:rPr>
          <w:rFonts w:asciiTheme="majorBidi" w:hAnsiTheme="majorBidi" w:cstheme="majorBidi"/>
          <w:b/>
          <w:i/>
          <w:color w:val="0070C0"/>
          <w:sz w:val="26"/>
          <w:szCs w:val="26"/>
        </w:rPr>
        <w:tab/>
      </w:r>
      <w:r w:rsidR="00D70DF2">
        <w:rPr>
          <w:rFonts w:asciiTheme="majorBidi" w:hAnsiTheme="majorBidi" w:cstheme="majorBidi"/>
          <w:b/>
          <w:i/>
          <w:color w:val="0070C0"/>
          <w:sz w:val="26"/>
          <w:szCs w:val="26"/>
        </w:rPr>
        <w:tab/>
      </w:r>
      <w:r w:rsidRPr="00D70DF2">
        <w:rPr>
          <w:rFonts w:asciiTheme="majorBidi" w:hAnsiTheme="majorBidi" w:cstheme="majorBidi"/>
          <w:b/>
          <w:i/>
          <w:color w:val="0070C0"/>
          <w:sz w:val="26"/>
          <w:szCs w:val="26"/>
        </w:rPr>
        <w:t>(August 2010-July 2013)</w:t>
      </w:r>
    </w:p>
    <w:p w:rsidR="00971161" w:rsidRPr="00D70DF2" w:rsidRDefault="00971161" w:rsidP="001B79BF">
      <w:pPr>
        <w:tabs>
          <w:tab w:val="left" w:pos="2520"/>
        </w:tabs>
        <w:outlineLvl w:val="0"/>
        <w:rPr>
          <w:rFonts w:asciiTheme="majorBidi" w:hAnsiTheme="majorBidi" w:cstheme="majorBidi"/>
          <w:b/>
          <w:i/>
          <w:sz w:val="26"/>
          <w:szCs w:val="26"/>
        </w:rPr>
      </w:pPr>
      <w:proofErr w:type="spellStart"/>
      <w:r w:rsidRPr="00D70DF2">
        <w:rPr>
          <w:rFonts w:asciiTheme="majorBidi" w:hAnsiTheme="majorBidi" w:cstheme="majorBidi"/>
          <w:b/>
          <w:i/>
          <w:sz w:val="26"/>
          <w:szCs w:val="26"/>
        </w:rPr>
        <w:t>Aafnai</w:t>
      </w:r>
      <w:proofErr w:type="spellEnd"/>
      <w:r w:rsidRPr="00D70DF2">
        <w:rPr>
          <w:rFonts w:asciiTheme="majorBidi" w:hAnsiTheme="majorBidi" w:cstheme="majorBidi"/>
          <w:b/>
          <w:i/>
          <w:sz w:val="26"/>
          <w:szCs w:val="26"/>
        </w:rPr>
        <w:t xml:space="preserve"> Agriculture Co-operative Organization </w:t>
      </w:r>
    </w:p>
    <w:p w:rsidR="00971161" w:rsidRPr="00D70DF2" w:rsidRDefault="00971161" w:rsidP="00971161">
      <w:pPr>
        <w:tabs>
          <w:tab w:val="left" w:pos="2520"/>
        </w:tabs>
        <w:outlineLvl w:val="0"/>
        <w:rPr>
          <w:rFonts w:asciiTheme="majorBidi" w:hAnsiTheme="majorBidi" w:cstheme="majorBidi"/>
          <w:b/>
          <w:sz w:val="26"/>
          <w:szCs w:val="26"/>
        </w:rPr>
      </w:pPr>
      <w:r w:rsidRPr="00D70DF2">
        <w:rPr>
          <w:rFonts w:asciiTheme="majorBidi" w:hAnsiTheme="majorBidi" w:cstheme="majorBidi"/>
          <w:b/>
          <w:sz w:val="26"/>
          <w:szCs w:val="26"/>
        </w:rPr>
        <w:t>Description</w:t>
      </w:r>
    </w:p>
    <w:p w:rsidR="001B79BF" w:rsidRPr="00D70DF2" w:rsidRDefault="001B79BF" w:rsidP="001B79B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Manage accounts receivable and payable</w:t>
      </w:r>
    </w:p>
    <w:p w:rsidR="001B79BF" w:rsidRPr="00D70DF2" w:rsidRDefault="001B79BF" w:rsidP="001B79B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Payments &amp; Receivables follow up</w:t>
      </w:r>
    </w:p>
    <w:p w:rsidR="001B79BF" w:rsidRPr="00D70DF2" w:rsidRDefault="001B79BF" w:rsidP="001B79B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Assisting in the preparation of budgets</w:t>
      </w:r>
    </w:p>
    <w:p w:rsidR="001B79BF" w:rsidRPr="00D70DF2" w:rsidRDefault="001B79BF" w:rsidP="001B79B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Managing records and receipts</w:t>
      </w:r>
    </w:p>
    <w:p w:rsidR="001B79BF" w:rsidRPr="00D70DF2" w:rsidRDefault="001B79BF" w:rsidP="001B79B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Reconciling daily, monthly and yearly transactions</w:t>
      </w:r>
    </w:p>
    <w:p w:rsidR="001B79BF" w:rsidRPr="00D70DF2" w:rsidRDefault="001B79BF" w:rsidP="001B79B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Preparing balance sheets</w:t>
      </w:r>
    </w:p>
    <w:p w:rsidR="001B79BF" w:rsidRPr="00D70DF2" w:rsidRDefault="001B79BF" w:rsidP="001B79BF">
      <w:pPr>
        <w:pStyle w:val="ListParagraph"/>
        <w:numPr>
          <w:ilvl w:val="0"/>
          <w:numId w:val="11"/>
        </w:numPr>
        <w:shd w:val="clear" w:color="auto" w:fill="FFFFFF"/>
        <w:tabs>
          <w:tab w:val="left" w:pos="2520"/>
        </w:tabs>
        <w:spacing w:after="100" w:afterAutospacing="1"/>
        <w:ind w:left="0" w:firstLine="450"/>
        <w:rPr>
          <w:rFonts w:asciiTheme="majorBidi" w:hAnsiTheme="majorBidi" w:cstheme="majorBidi"/>
          <w:bCs/>
          <w:iCs/>
          <w:sz w:val="26"/>
          <w:szCs w:val="26"/>
        </w:rPr>
      </w:pPr>
      <w:r w:rsidRPr="00D70DF2">
        <w:rPr>
          <w:rFonts w:asciiTheme="majorBidi" w:hAnsiTheme="majorBidi" w:cstheme="majorBidi"/>
          <w:bCs/>
          <w:iCs/>
          <w:sz w:val="26"/>
          <w:szCs w:val="26"/>
        </w:rPr>
        <w:t>Processing invoices</w:t>
      </w:r>
    </w:p>
    <w:p w:rsidR="00971161" w:rsidRPr="00D70DF2" w:rsidRDefault="00971161" w:rsidP="009711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6666"/>
        <w:tabs>
          <w:tab w:val="left" w:pos="2520"/>
        </w:tabs>
        <w:outlineLvl w:val="0"/>
        <w:rPr>
          <w:b/>
          <w:color w:val="FFFFFF"/>
          <w:sz w:val="26"/>
          <w:szCs w:val="26"/>
          <w:u w:val="single"/>
        </w:rPr>
      </w:pPr>
      <w:r w:rsidRPr="00D70DF2">
        <w:rPr>
          <w:b/>
          <w:color w:val="FFFFFF"/>
          <w:sz w:val="26"/>
          <w:szCs w:val="26"/>
          <w:u w:val="single"/>
        </w:rPr>
        <w:t>NON – ACADEMIC QUALIFICATIONS</w:t>
      </w:r>
    </w:p>
    <w:p w:rsidR="00971161" w:rsidRPr="00D70DF2" w:rsidRDefault="00971161" w:rsidP="00971161">
      <w:pPr>
        <w:numPr>
          <w:ilvl w:val="0"/>
          <w:numId w:val="10"/>
        </w:numPr>
        <w:tabs>
          <w:tab w:val="left" w:pos="720"/>
        </w:tabs>
        <w:rPr>
          <w:b/>
          <w:sz w:val="26"/>
          <w:szCs w:val="26"/>
        </w:rPr>
      </w:pPr>
      <w:r w:rsidRPr="00D70DF2">
        <w:rPr>
          <w:b/>
          <w:sz w:val="26"/>
          <w:szCs w:val="26"/>
        </w:rPr>
        <w:t xml:space="preserve">Training of Basic Computer course from </w:t>
      </w:r>
      <w:proofErr w:type="spellStart"/>
      <w:r w:rsidRPr="00D70DF2">
        <w:rPr>
          <w:b/>
          <w:sz w:val="26"/>
          <w:szCs w:val="26"/>
        </w:rPr>
        <w:t>iTech</w:t>
      </w:r>
      <w:proofErr w:type="spellEnd"/>
      <w:r w:rsidRPr="00D70DF2">
        <w:rPr>
          <w:b/>
          <w:sz w:val="26"/>
          <w:szCs w:val="26"/>
        </w:rPr>
        <w:t xml:space="preserve"> </w:t>
      </w:r>
      <w:proofErr w:type="spellStart"/>
      <w:r w:rsidRPr="00D70DF2">
        <w:rPr>
          <w:b/>
          <w:sz w:val="26"/>
          <w:szCs w:val="26"/>
        </w:rPr>
        <w:t>Univ</w:t>
      </w:r>
      <w:proofErr w:type="spellEnd"/>
      <w:r w:rsidRPr="00D70DF2">
        <w:rPr>
          <w:b/>
          <w:sz w:val="26"/>
          <w:szCs w:val="26"/>
        </w:rPr>
        <w:t>+  (i.e. MS-Word, MS- Excel, Ms-PowerPoint E-mail, Internet)</w:t>
      </w:r>
    </w:p>
    <w:p w:rsidR="00971161" w:rsidRPr="00D70DF2" w:rsidRDefault="00971161" w:rsidP="00971161">
      <w:pPr>
        <w:numPr>
          <w:ilvl w:val="0"/>
          <w:numId w:val="10"/>
        </w:numPr>
        <w:tabs>
          <w:tab w:val="left" w:pos="720"/>
        </w:tabs>
        <w:rPr>
          <w:b/>
          <w:sz w:val="26"/>
          <w:szCs w:val="26"/>
        </w:rPr>
      </w:pPr>
      <w:r w:rsidRPr="00D70DF2">
        <w:rPr>
          <w:b/>
          <w:sz w:val="26"/>
          <w:szCs w:val="26"/>
        </w:rPr>
        <w:t>Training of Diploma Computer Course from Asian-</w:t>
      </w:r>
      <w:r w:rsidR="001B79BF" w:rsidRPr="00D70DF2">
        <w:rPr>
          <w:b/>
          <w:sz w:val="26"/>
          <w:szCs w:val="26"/>
        </w:rPr>
        <w:t>InfoTech</w:t>
      </w:r>
      <w:r w:rsidRPr="00D70DF2">
        <w:rPr>
          <w:b/>
          <w:sz w:val="26"/>
          <w:szCs w:val="26"/>
        </w:rPr>
        <w:t>.</w:t>
      </w:r>
    </w:p>
    <w:p w:rsidR="00971161" w:rsidRPr="00D70DF2" w:rsidRDefault="00971161" w:rsidP="00971161">
      <w:pPr>
        <w:numPr>
          <w:ilvl w:val="0"/>
          <w:numId w:val="10"/>
        </w:numPr>
        <w:rPr>
          <w:b/>
          <w:bCs/>
          <w:iCs/>
          <w:sz w:val="26"/>
          <w:szCs w:val="26"/>
        </w:rPr>
      </w:pPr>
      <w:r w:rsidRPr="00D70DF2">
        <w:rPr>
          <w:b/>
          <w:bCs/>
          <w:iCs/>
          <w:sz w:val="26"/>
          <w:szCs w:val="26"/>
        </w:rPr>
        <w:t xml:space="preserve">Training of Co-operative Accountant Training by Co-operative Division Office, </w:t>
      </w:r>
      <w:proofErr w:type="spellStart"/>
      <w:r w:rsidRPr="00D70DF2">
        <w:rPr>
          <w:b/>
          <w:bCs/>
          <w:iCs/>
          <w:sz w:val="26"/>
          <w:szCs w:val="26"/>
        </w:rPr>
        <w:t>Chitwan</w:t>
      </w:r>
      <w:proofErr w:type="spellEnd"/>
      <w:r w:rsidRPr="00D70DF2">
        <w:rPr>
          <w:b/>
          <w:bCs/>
          <w:iCs/>
          <w:sz w:val="26"/>
          <w:szCs w:val="26"/>
        </w:rPr>
        <w:t>, Nepal</w:t>
      </w:r>
    </w:p>
    <w:p w:rsidR="00971161" w:rsidRPr="00D70DF2" w:rsidRDefault="00971161" w:rsidP="00971161">
      <w:pPr>
        <w:rPr>
          <w:b/>
          <w:bCs/>
          <w:iCs/>
          <w:sz w:val="26"/>
          <w:szCs w:val="26"/>
        </w:rPr>
      </w:pPr>
    </w:p>
    <w:p w:rsidR="004B5B3A" w:rsidRPr="00D70DF2" w:rsidRDefault="004B5B3A" w:rsidP="0097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6666"/>
        <w:tabs>
          <w:tab w:val="left" w:pos="2520"/>
        </w:tabs>
        <w:spacing w:line="276" w:lineRule="auto"/>
        <w:outlineLvl w:val="0"/>
        <w:rPr>
          <w:b/>
          <w:color w:val="FFFFFF"/>
          <w:sz w:val="26"/>
          <w:szCs w:val="26"/>
          <w:u w:val="single"/>
        </w:rPr>
      </w:pPr>
      <w:r w:rsidRPr="00D70DF2">
        <w:rPr>
          <w:b/>
          <w:color w:val="FFFFFF"/>
          <w:sz w:val="26"/>
          <w:szCs w:val="26"/>
          <w:u w:val="single"/>
        </w:rPr>
        <w:t>ACADEMIC QUALIFICATIONS</w:t>
      </w:r>
    </w:p>
    <w:p w:rsidR="00ED7884" w:rsidRPr="00D70DF2" w:rsidRDefault="00ED7884" w:rsidP="00492F38">
      <w:pPr>
        <w:tabs>
          <w:tab w:val="left" w:pos="2520"/>
        </w:tabs>
        <w:spacing w:line="276" w:lineRule="auto"/>
        <w:rPr>
          <w:b/>
          <w:sz w:val="26"/>
          <w:szCs w:val="26"/>
          <w:u w:val="single"/>
        </w:rPr>
      </w:pPr>
      <w:r w:rsidRPr="00D70DF2">
        <w:rPr>
          <w:b/>
          <w:sz w:val="26"/>
          <w:szCs w:val="26"/>
          <w:u w:val="single"/>
        </w:rPr>
        <w:t xml:space="preserve">+2 (Higher Secondary Education Board in </w:t>
      </w:r>
      <w:r w:rsidR="00DD3797" w:rsidRPr="00D70DF2">
        <w:rPr>
          <w:b/>
          <w:sz w:val="26"/>
          <w:szCs w:val="26"/>
          <w:u w:val="single"/>
        </w:rPr>
        <w:t>Management</w:t>
      </w:r>
      <w:r w:rsidRPr="00D70DF2">
        <w:rPr>
          <w:b/>
          <w:sz w:val="26"/>
          <w:szCs w:val="26"/>
          <w:u w:val="single"/>
        </w:rPr>
        <w:t>)</w:t>
      </w:r>
    </w:p>
    <w:p w:rsidR="007556B1" w:rsidRPr="00D70DF2" w:rsidRDefault="007556B1" w:rsidP="00492F38">
      <w:pPr>
        <w:tabs>
          <w:tab w:val="left" w:pos="2520"/>
        </w:tabs>
        <w:spacing w:line="276" w:lineRule="auto"/>
        <w:rPr>
          <w:b/>
          <w:sz w:val="26"/>
          <w:szCs w:val="26"/>
        </w:rPr>
      </w:pPr>
      <w:r w:rsidRPr="00D70DF2">
        <w:rPr>
          <w:b/>
          <w:sz w:val="26"/>
          <w:szCs w:val="26"/>
        </w:rPr>
        <w:t>Institute</w:t>
      </w:r>
      <w:r w:rsidRPr="00D70DF2">
        <w:rPr>
          <w:b/>
          <w:sz w:val="26"/>
          <w:szCs w:val="26"/>
        </w:rPr>
        <w:tab/>
      </w:r>
      <w:r w:rsidR="00D07EE1" w:rsidRPr="00D70DF2">
        <w:rPr>
          <w:b/>
          <w:sz w:val="26"/>
          <w:szCs w:val="26"/>
        </w:rPr>
        <w:t xml:space="preserve">Reliance </w:t>
      </w:r>
      <w:r w:rsidR="002A1AB9" w:rsidRPr="00D70DF2">
        <w:rPr>
          <w:b/>
          <w:sz w:val="26"/>
          <w:szCs w:val="26"/>
        </w:rPr>
        <w:t>International</w:t>
      </w:r>
      <w:r w:rsidR="00D07EE1" w:rsidRPr="00D70DF2">
        <w:rPr>
          <w:b/>
          <w:sz w:val="26"/>
          <w:szCs w:val="26"/>
        </w:rPr>
        <w:t xml:space="preserve"> Academy, Kathmandu</w:t>
      </w:r>
    </w:p>
    <w:p w:rsidR="007556B1" w:rsidRPr="00D70DF2" w:rsidRDefault="007556B1" w:rsidP="00492F38">
      <w:pPr>
        <w:tabs>
          <w:tab w:val="left" w:pos="2520"/>
        </w:tabs>
        <w:spacing w:line="276" w:lineRule="auto"/>
        <w:rPr>
          <w:b/>
          <w:sz w:val="26"/>
          <w:szCs w:val="26"/>
        </w:rPr>
      </w:pPr>
      <w:r w:rsidRPr="00D70DF2">
        <w:rPr>
          <w:b/>
          <w:sz w:val="26"/>
          <w:szCs w:val="26"/>
        </w:rPr>
        <w:t>Board</w:t>
      </w:r>
      <w:r w:rsidRPr="00D70DF2">
        <w:rPr>
          <w:b/>
          <w:sz w:val="26"/>
          <w:szCs w:val="26"/>
        </w:rPr>
        <w:tab/>
        <w:t>Higher Secondary Education Board (HSEB), Nepal</w:t>
      </w:r>
    </w:p>
    <w:p w:rsidR="00971161" w:rsidRPr="00D70DF2" w:rsidRDefault="00971161" w:rsidP="00492F38">
      <w:pPr>
        <w:tabs>
          <w:tab w:val="left" w:pos="2520"/>
        </w:tabs>
        <w:spacing w:line="276" w:lineRule="auto"/>
        <w:rPr>
          <w:b/>
          <w:sz w:val="26"/>
          <w:szCs w:val="26"/>
        </w:rPr>
      </w:pPr>
    </w:p>
    <w:p w:rsidR="00E547CF" w:rsidRPr="00D70DF2" w:rsidRDefault="0059778E" w:rsidP="0097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6666"/>
        <w:tabs>
          <w:tab w:val="left" w:pos="2520"/>
        </w:tabs>
        <w:outlineLvl w:val="0"/>
        <w:rPr>
          <w:b/>
          <w:color w:val="FFFFFF"/>
          <w:sz w:val="26"/>
          <w:szCs w:val="26"/>
          <w:u w:val="single"/>
        </w:rPr>
      </w:pPr>
      <w:r w:rsidRPr="00D70DF2">
        <w:rPr>
          <w:b/>
          <w:color w:val="FFFFFF"/>
          <w:sz w:val="26"/>
          <w:szCs w:val="26"/>
          <w:u w:val="single"/>
        </w:rPr>
        <w:t>CERTIFICATION</w:t>
      </w:r>
    </w:p>
    <w:p w:rsidR="0001476B" w:rsidRPr="00D70DF2" w:rsidRDefault="0001476B" w:rsidP="00E547CF">
      <w:pPr>
        <w:rPr>
          <w:b/>
          <w:sz w:val="26"/>
          <w:szCs w:val="26"/>
        </w:rPr>
      </w:pPr>
    </w:p>
    <w:p w:rsidR="005924DE" w:rsidRPr="00D70DF2" w:rsidRDefault="00B53FB5" w:rsidP="00680BCA">
      <w:pPr>
        <w:rPr>
          <w:rFonts w:ascii="Arial" w:hAnsi="Arial" w:cs="Arial"/>
          <w:b/>
          <w:bCs/>
          <w:color w:val="008000"/>
          <w:sz w:val="26"/>
          <w:szCs w:val="26"/>
        </w:rPr>
      </w:pPr>
      <w:r w:rsidRPr="00D70DF2">
        <w:rPr>
          <w:b/>
          <w:sz w:val="26"/>
          <w:szCs w:val="26"/>
        </w:rPr>
        <w:t>I (</w:t>
      </w:r>
      <w:proofErr w:type="spellStart"/>
      <w:r w:rsidR="0053193D" w:rsidRPr="00D70DF2">
        <w:rPr>
          <w:b/>
          <w:sz w:val="26"/>
          <w:szCs w:val="26"/>
        </w:rPr>
        <w:t>Aashish</w:t>
      </w:r>
      <w:proofErr w:type="spellEnd"/>
      <w:r w:rsidR="0053193D" w:rsidRPr="00D70DF2">
        <w:rPr>
          <w:b/>
          <w:sz w:val="26"/>
          <w:szCs w:val="26"/>
        </w:rPr>
        <w:t xml:space="preserve"> </w:t>
      </w:r>
      <w:proofErr w:type="spellStart"/>
      <w:r w:rsidR="0053193D" w:rsidRPr="00D70DF2">
        <w:rPr>
          <w:b/>
          <w:sz w:val="26"/>
          <w:szCs w:val="26"/>
        </w:rPr>
        <w:t>suved</w:t>
      </w:r>
      <w:r w:rsidR="009E3DF3" w:rsidRPr="00D70DF2">
        <w:rPr>
          <w:b/>
          <w:sz w:val="26"/>
          <w:szCs w:val="26"/>
        </w:rPr>
        <w:t>i</w:t>
      </w:r>
      <w:proofErr w:type="spellEnd"/>
      <w:r w:rsidRPr="00D70DF2">
        <w:rPr>
          <w:b/>
          <w:sz w:val="26"/>
          <w:szCs w:val="26"/>
        </w:rPr>
        <w:t>)</w:t>
      </w:r>
      <w:r w:rsidR="00E547CF" w:rsidRPr="00D70DF2">
        <w:rPr>
          <w:b/>
          <w:sz w:val="26"/>
          <w:szCs w:val="26"/>
        </w:rPr>
        <w:t>,</w:t>
      </w:r>
      <w:r w:rsidR="00464481" w:rsidRPr="00D70DF2">
        <w:rPr>
          <w:b/>
          <w:sz w:val="26"/>
          <w:szCs w:val="26"/>
        </w:rPr>
        <w:t xml:space="preserve"> here</w:t>
      </w:r>
      <w:r w:rsidRPr="00D70DF2">
        <w:rPr>
          <w:b/>
          <w:sz w:val="26"/>
          <w:szCs w:val="26"/>
        </w:rPr>
        <w:t xml:space="preserve"> </w:t>
      </w:r>
      <w:r w:rsidR="00464481" w:rsidRPr="00D70DF2">
        <w:rPr>
          <w:b/>
          <w:sz w:val="26"/>
          <w:szCs w:val="26"/>
        </w:rPr>
        <w:t xml:space="preserve">by certify that all information stated in this CV/resume </w:t>
      </w:r>
      <w:r w:rsidR="00E36CDF" w:rsidRPr="00D70DF2">
        <w:rPr>
          <w:b/>
          <w:sz w:val="26"/>
          <w:szCs w:val="26"/>
        </w:rPr>
        <w:t xml:space="preserve">is </w:t>
      </w:r>
      <w:r w:rsidR="00464481" w:rsidRPr="00D70DF2">
        <w:rPr>
          <w:b/>
          <w:sz w:val="26"/>
          <w:szCs w:val="26"/>
        </w:rPr>
        <w:t xml:space="preserve">true and complete to the best of my knowledge. I understand that any willful </w:t>
      </w:r>
      <w:r w:rsidR="002D0565" w:rsidRPr="00D70DF2">
        <w:rPr>
          <w:b/>
          <w:sz w:val="26"/>
          <w:szCs w:val="26"/>
        </w:rPr>
        <w:t>miss</w:t>
      </w:r>
      <w:r w:rsidRPr="00D70DF2">
        <w:rPr>
          <w:b/>
          <w:sz w:val="26"/>
          <w:szCs w:val="26"/>
        </w:rPr>
        <w:t xml:space="preserve"> </w:t>
      </w:r>
      <w:r w:rsidR="00464481" w:rsidRPr="00D70DF2">
        <w:rPr>
          <w:b/>
          <w:sz w:val="26"/>
          <w:szCs w:val="26"/>
        </w:rPr>
        <w:t xml:space="preserve">statement describe </w:t>
      </w:r>
      <w:r w:rsidR="002D0565" w:rsidRPr="00D70DF2">
        <w:rPr>
          <w:b/>
          <w:sz w:val="26"/>
          <w:szCs w:val="26"/>
        </w:rPr>
        <w:t>herein</w:t>
      </w:r>
      <w:r w:rsidR="00464481" w:rsidRPr="00D70DF2">
        <w:rPr>
          <w:b/>
          <w:sz w:val="26"/>
          <w:szCs w:val="26"/>
        </w:rPr>
        <w:t xml:space="preserve"> may lead to disqualification for the purpose it is intended to.</w:t>
      </w:r>
    </w:p>
    <w:p w:rsidR="007601B3" w:rsidRPr="00D70DF2" w:rsidRDefault="007601B3" w:rsidP="005924DE">
      <w:pPr>
        <w:tabs>
          <w:tab w:val="left" w:pos="943"/>
        </w:tabs>
        <w:rPr>
          <w:sz w:val="26"/>
          <w:szCs w:val="26"/>
        </w:rPr>
      </w:pPr>
    </w:p>
    <w:sectPr w:rsidR="007601B3" w:rsidRPr="00D70DF2" w:rsidSect="001B79BF">
      <w:pgSz w:w="11909" w:h="16834" w:code="9"/>
      <w:pgMar w:top="990" w:right="839" w:bottom="720" w:left="79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225"/>
    <w:multiLevelType w:val="hybridMultilevel"/>
    <w:tmpl w:val="7C068D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404E5"/>
    <w:multiLevelType w:val="multilevel"/>
    <w:tmpl w:val="CB40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D3B7D"/>
    <w:multiLevelType w:val="multilevel"/>
    <w:tmpl w:val="EA34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91FD1"/>
    <w:multiLevelType w:val="hybridMultilevel"/>
    <w:tmpl w:val="7818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45AF2"/>
    <w:multiLevelType w:val="hybridMultilevel"/>
    <w:tmpl w:val="87403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373EA"/>
    <w:multiLevelType w:val="hybridMultilevel"/>
    <w:tmpl w:val="5EF44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16650C"/>
    <w:multiLevelType w:val="hybridMultilevel"/>
    <w:tmpl w:val="EA183B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61A4516">
      <w:start w:val="4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2EA154D"/>
    <w:multiLevelType w:val="multilevel"/>
    <w:tmpl w:val="9ED0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1B0FAF"/>
    <w:multiLevelType w:val="hybridMultilevel"/>
    <w:tmpl w:val="C4D6E7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3F74150"/>
    <w:multiLevelType w:val="multilevel"/>
    <w:tmpl w:val="C8F8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5D3960"/>
    <w:multiLevelType w:val="hybridMultilevel"/>
    <w:tmpl w:val="F7EE2D5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11">
    <w:nsid w:val="59666FD4"/>
    <w:multiLevelType w:val="hybridMultilevel"/>
    <w:tmpl w:val="BB28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5532CC"/>
    <w:multiLevelType w:val="hybridMultilevel"/>
    <w:tmpl w:val="E6B2F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B14E3"/>
    <w:multiLevelType w:val="hybridMultilevel"/>
    <w:tmpl w:val="C8C0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783B58"/>
    <w:multiLevelType w:val="multilevel"/>
    <w:tmpl w:val="A46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8"/>
  </w:num>
  <w:num w:numId="5">
    <w:abstractNumId w:val="5"/>
  </w:num>
  <w:num w:numId="6">
    <w:abstractNumId w:val="11"/>
  </w:num>
  <w:num w:numId="7">
    <w:abstractNumId w:val="13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2"/>
  </w:num>
  <w:num w:numId="13">
    <w:abstractNumId w:val="7"/>
  </w:num>
  <w:num w:numId="14">
    <w:abstractNumId w:val="1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20"/>
  <w:drawingGridHorizontalSpacing w:val="57"/>
  <w:characterSpacingControl w:val="doNotCompress"/>
  <w:compat/>
  <w:rsids>
    <w:rsidRoot w:val="00D7416F"/>
    <w:rsid w:val="0001476B"/>
    <w:rsid w:val="000439C9"/>
    <w:rsid w:val="0008013A"/>
    <w:rsid w:val="00097E40"/>
    <w:rsid w:val="000A07B2"/>
    <w:rsid w:val="000A08D6"/>
    <w:rsid w:val="000B70C0"/>
    <w:rsid w:val="000B7FAD"/>
    <w:rsid w:val="000E30AE"/>
    <w:rsid w:val="0014345E"/>
    <w:rsid w:val="001725BC"/>
    <w:rsid w:val="00180099"/>
    <w:rsid w:val="001824DD"/>
    <w:rsid w:val="001B79BF"/>
    <w:rsid w:val="001C4611"/>
    <w:rsid w:val="001C49F3"/>
    <w:rsid w:val="001E0BB9"/>
    <w:rsid w:val="001E3D61"/>
    <w:rsid w:val="00200193"/>
    <w:rsid w:val="00210921"/>
    <w:rsid w:val="00253F84"/>
    <w:rsid w:val="002868CF"/>
    <w:rsid w:val="00291646"/>
    <w:rsid w:val="002A1AB9"/>
    <w:rsid w:val="002D0565"/>
    <w:rsid w:val="002F3B7D"/>
    <w:rsid w:val="00354263"/>
    <w:rsid w:val="00380915"/>
    <w:rsid w:val="003820A1"/>
    <w:rsid w:val="003854D8"/>
    <w:rsid w:val="0039507D"/>
    <w:rsid w:val="003A42DF"/>
    <w:rsid w:val="003B69D0"/>
    <w:rsid w:val="003D7E2F"/>
    <w:rsid w:val="003E7B1A"/>
    <w:rsid w:val="00440C4E"/>
    <w:rsid w:val="00457CD7"/>
    <w:rsid w:val="00461057"/>
    <w:rsid w:val="00464481"/>
    <w:rsid w:val="0046628E"/>
    <w:rsid w:val="00492F38"/>
    <w:rsid w:val="004B5B3A"/>
    <w:rsid w:val="004C1337"/>
    <w:rsid w:val="004C2FAB"/>
    <w:rsid w:val="004C5C79"/>
    <w:rsid w:val="004E3FC2"/>
    <w:rsid w:val="004F5227"/>
    <w:rsid w:val="0050337F"/>
    <w:rsid w:val="00517FEF"/>
    <w:rsid w:val="0053193D"/>
    <w:rsid w:val="0055319A"/>
    <w:rsid w:val="00564274"/>
    <w:rsid w:val="00584E41"/>
    <w:rsid w:val="00591A9C"/>
    <w:rsid w:val="005924DE"/>
    <w:rsid w:val="005927FA"/>
    <w:rsid w:val="0059778E"/>
    <w:rsid w:val="005C5216"/>
    <w:rsid w:val="005C6476"/>
    <w:rsid w:val="005E1C77"/>
    <w:rsid w:val="0060134A"/>
    <w:rsid w:val="00606AE3"/>
    <w:rsid w:val="00641362"/>
    <w:rsid w:val="006641D6"/>
    <w:rsid w:val="00680BCA"/>
    <w:rsid w:val="006B5C59"/>
    <w:rsid w:val="006B6486"/>
    <w:rsid w:val="006C72C7"/>
    <w:rsid w:val="006E7296"/>
    <w:rsid w:val="00704720"/>
    <w:rsid w:val="00722080"/>
    <w:rsid w:val="0073155B"/>
    <w:rsid w:val="00731DDD"/>
    <w:rsid w:val="00735B25"/>
    <w:rsid w:val="007556B1"/>
    <w:rsid w:val="007601B3"/>
    <w:rsid w:val="007C6DC7"/>
    <w:rsid w:val="007D666D"/>
    <w:rsid w:val="007E0363"/>
    <w:rsid w:val="00843BF3"/>
    <w:rsid w:val="008628C2"/>
    <w:rsid w:val="008A138D"/>
    <w:rsid w:val="008B4F27"/>
    <w:rsid w:val="008B5878"/>
    <w:rsid w:val="008C118A"/>
    <w:rsid w:val="008C5320"/>
    <w:rsid w:val="008E1B8B"/>
    <w:rsid w:val="008F584A"/>
    <w:rsid w:val="008F792D"/>
    <w:rsid w:val="00971161"/>
    <w:rsid w:val="0098352C"/>
    <w:rsid w:val="0099566D"/>
    <w:rsid w:val="009C59EA"/>
    <w:rsid w:val="009D0946"/>
    <w:rsid w:val="009E3DF3"/>
    <w:rsid w:val="00A408DA"/>
    <w:rsid w:val="00A65318"/>
    <w:rsid w:val="00A67192"/>
    <w:rsid w:val="00AC2BB4"/>
    <w:rsid w:val="00AE59FD"/>
    <w:rsid w:val="00B0101E"/>
    <w:rsid w:val="00B03338"/>
    <w:rsid w:val="00B216C8"/>
    <w:rsid w:val="00B53FB5"/>
    <w:rsid w:val="00B56289"/>
    <w:rsid w:val="00B62D48"/>
    <w:rsid w:val="00B8308D"/>
    <w:rsid w:val="00B87208"/>
    <w:rsid w:val="00B8782E"/>
    <w:rsid w:val="00BA1797"/>
    <w:rsid w:val="00BB1254"/>
    <w:rsid w:val="00BC21BE"/>
    <w:rsid w:val="00BC3E87"/>
    <w:rsid w:val="00BC56FF"/>
    <w:rsid w:val="00BE24E1"/>
    <w:rsid w:val="00BE39F7"/>
    <w:rsid w:val="00BF56CC"/>
    <w:rsid w:val="00C012DC"/>
    <w:rsid w:val="00C06658"/>
    <w:rsid w:val="00C210B0"/>
    <w:rsid w:val="00C3661E"/>
    <w:rsid w:val="00C4318C"/>
    <w:rsid w:val="00C63D84"/>
    <w:rsid w:val="00C73541"/>
    <w:rsid w:val="00C930FF"/>
    <w:rsid w:val="00C97951"/>
    <w:rsid w:val="00CA0113"/>
    <w:rsid w:val="00CB66EF"/>
    <w:rsid w:val="00CE61A9"/>
    <w:rsid w:val="00D01BFD"/>
    <w:rsid w:val="00D07EE1"/>
    <w:rsid w:val="00D27517"/>
    <w:rsid w:val="00D6626F"/>
    <w:rsid w:val="00D70DF2"/>
    <w:rsid w:val="00D7416F"/>
    <w:rsid w:val="00D85022"/>
    <w:rsid w:val="00DD3797"/>
    <w:rsid w:val="00DE4BD1"/>
    <w:rsid w:val="00E0234B"/>
    <w:rsid w:val="00E062C3"/>
    <w:rsid w:val="00E20D57"/>
    <w:rsid w:val="00E26A72"/>
    <w:rsid w:val="00E274E7"/>
    <w:rsid w:val="00E27627"/>
    <w:rsid w:val="00E36CDF"/>
    <w:rsid w:val="00E547CF"/>
    <w:rsid w:val="00E97D54"/>
    <w:rsid w:val="00EA1A0B"/>
    <w:rsid w:val="00ED6518"/>
    <w:rsid w:val="00ED7884"/>
    <w:rsid w:val="00EE58DF"/>
    <w:rsid w:val="00F27126"/>
    <w:rsid w:val="00F3440B"/>
    <w:rsid w:val="00F44C2F"/>
    <w:rsid w:val="00F479B7"/>
    <w:rsid w:val="00F649EA"/>
    <w:rsid w:val="00F97EAE"/>
    <w:rsid w:val="00FA055A"/>
    <w:rsid w:val="00FC67B0"/>
    <w:rsid w:val="00FD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FE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924D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D7E2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E2F"/>
    <w:rPr>
      <w:b/>
      <w:bCs/>
      <w:i/>
      <w:iCs/>
      <w:color w:val="4F81BD"/>
      <w:sz w:val="24"/>
      <w:szCs w:val="24"/>
    </w:rPr>
  </w:style>
  <w:style w:type="character" w:styleId="Emphasis">
    <w:name w:val="Emphasis"/>
    <w:basedOn w:val="DefaultParagraphFont"/>
    <w:qFormat/>
    <w:rsid w:val="003D7E2F"/>
    <w:rPr>
      <w:i/>
      <w:iCs/>
    </w:rPr>
  </w:style>
  <w:style w:type="character" w:styleId="BookTitle">
    <w:name w:val="Book Title"/>
    <w:uiPriority w:val="33"/>
    <w:qFormat/>
    <w:rsid w:val="004C5C79"/>
    <w:rPr>
      <w:b/>
      <w:bCs/>
      <w:smallCaps/>
      <w:spacing w:val="5"/>
    </w:rPr>
  </w:style>
  <w:style w:type="paragraph" w:styleId="NormalWeb">
    <w:name w:val="Normal (Web)"/>
    <w:basedOn w:val="Normal"/>
    <w:rsid w:val="0053193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6105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924DE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711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16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711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1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ashishsubedi0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6DE9-1B57-4073-95C3-403662D4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– VITAE</vt:lpstr>
    </vt:vector>
  </TitlesOfParts>
  <Company>&lt;egyptian hak&gt;</Company>
  <LinksUpToDate>false</LinksUpToDate>
  <CharactersWithSpaces>3643</CharactersWithSpaces>
  <SharedDoc>false</SharedDoc>
  <HLinks>
    <vt:vector size="6" baseType="variant">
      <vt:variant>
        <vt:i4>6094960</vt:i4>
      </vt:variant>
      <vt:variant>
        <vt:i4>0</vt:i4>
      </vt:variant>
      <vt:variant>
        <vt:i4>0</vt:i4>
      </vt:variant>
      <vt:variant>
        <vt:i4>5</vt:i4>
      </vt:variant>
      <vt:variant>
        <vt:lpwstr>mailto:aashishsubedi01@gmail.com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– VITAE</dc:title>
  <dc:creator>ANONYMOUS ATIT</dc:creator>
  <cp:lastModifiedBy>Aashish Subedi</cp:lastModifiedBy>
  <cp:revision>14</cp:revision>
  <cp:lastPrinted>2025-02-15T20:42:00Z</cp:lastPrinted>
  <dcterms:created xsi:type="dcterms:W3CDTF">2023-12-20T14:13:00Z</dcterms:created>
  <dcterms:modified xsi:type="dcterms:W3CDTF">2025-02-15T20:42:00Z</dcterms:modified>
</cp:coreProperties>
</file>